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E38" w:rsidRDefault="003E5E38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3E5E38">
        <w:rPr>
          <w:rFonts w:ascii="Comic Sans MS" w:hAnsi="Comic Sans MS"/>
          <w:b/>
          <w:bCs/>
          <w:sz w:val="40"/>
          <w:szCs w:val="40"/>
          <w:u w:val="single"/>
        </w:rPr>
        <w:t xml:space="preserve">Matériel pour les élèves de maternelle </w:t>
      </w:r>
      <w:r w:rsidR="00F532F1">
        <w:rPr>
          <w:rFonts w:ascii="Comic Sans MS" w:hAnsi="Comic Sans MS"/>
          <w:b/>
          <w:bCs/>
          <w:sz w:val="40"/>
          <w:szCs w:val="40"/>
          <w:u w:val="single"/>
        </w:rPr>
        <w:t>(cycle 1)</w:t>
      </w:r>
    </w:p>
    <w:p w:rsidR="0013751A" w:rsidRDefault="0013751A" w:rsidP="0013751A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b/>
          <w:bCs/>
          <w:noProof/>
          <w:sz w:val="32"/>
          <w:szCs w:val="4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648335</wp:posOffset>
            </wp:positionV>
            <wp:extent cx="2428875" cy="1729105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iCs/>
          <w:sz w:val="40"/>
          <w:szCs w:val="40"/>
        </w:rPr>
        <w:t>Toute petite Section (TPS)</w:t>
      </w:r>
    </w:p>
    <w:p w:rsidR="00D254CF" w:rsidRDefault="003E5E38">
      <w:pPr>
        <w:rPr>
          <w:rFonts w:ascii="Comic Sans MS" w:hAnsi="Comic Sans MS"/>
          <w:i/>
          <w:iCs/>
          <w:sz w:val="40"/>
          <w:szCs w:val="40"/>
        </w:rPr>
      </w:pPr>
      <w:r w:rsidRPr="003E5E38">
        <w:rPr>
          <w:rFonts w:ascii="Comic Sans MS" w:hAnsi="Comic Sans MS"/>
          <w:i/>
          <w:iCs/>
          <w:sz w:val="40"/>
          <w:szCs w:val="40"/>
        </w:rPr>
        <w:t xml:space="preserve">Petite Section </w:t>
      </w:r>
      <w:r w:rsidR="0013751A">
        <w:rPr>
          <w:rFonts w:ascii="Comic Sans MS" w:hAnsi="Comic Sans MS"/>
          <w:i/>
          <w:iCs/>
          <w:sz w:val="40"/>
          <w:szCs w:val="40"/>
        </w:rPr>
        <w:t>(PS)</w:t>
      </w:r>
    </w:p>
    <w:p w:rsidR="00D254CF" w:rsidRDefault="003E5E38">
      <w:pPr>
        <w:rPr>
          <w:rFonts w:ascii="Comic Sans MS" w:hAnsi="Comic Sans MS"/>
          <w:i/>
          <w:iCs/>
          <w:sz w:val="40"/>
          <w:szCs w:val="40"/>
        </w:rPr>
      </w:pPr>
      <w:r w:rsidRPr="003E5E38">
        <w:rPr>
          <w:rFonts w:ascii="Comic Sans MS" w:hAnsi="Comic Sans MS"/>
          <w:i/>
          <w:iCs/>
          <w:sz w:val="40"/>
          <w:szCs w:val="40"/>
        </w:rPr>
        <w:t>M</w:t>
      </w:r>
      <w:r w:rsidR="00D254CF">
        <w:rPr>
          <w:rFonts w:ascii="Comic Sans MS" w:hAnsi="Comic Sans MS"/>
          <w:i/>
          <w:iCs/>
          <w:sz w:val="40"/>
          <w:szCs w:val="40"/>
        </w:rPr>
        <w:t xml:space="preserve">oyenne Section </w:t>
      </w:r>
      <w:r w:rsidR="0013751A">
        <w:rPr>
          <w:rFonts w:ascii="Comic Sans MS" w:hAnsi="Comic Sans MS"/>
          <w:i/>
          <w:iCs/>
          <w:sz w:val="40"/>
          <w:szCs w:val="40"/>
        </w:rPr>
        <w:t>(MS)</w:t>
      </w:r>
    </w:p>
    <w:p w:rsidR="00A70BAA" w:rsidRDefault="00D254CF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i/>
          <w:iCs/>
          <w:sz w:val="40"/>
          <w:szCs w:val="40"/>
        </w:rPr>
        <w:t xml:space="preserve"> Grande Section</w:t>
      </w:r>
      <w:r w:rsidR="0013751A">
        <w:rPr>
          <w:rFonts w:ascii="Comic Sans MS" w:hAnsi="Comic Sans MS"/>
          <w:i/>
          <w:iCs/>
          <w:sz w:val="40"/>
          <w:szCs w:val="40"/>
        </w:rPr>
        <w:t xml:space="preserve"> (GS)</w:t>
      </w:r>
    </w:p>
    <w:p w:rsidR="0013751A" w:rsidRPr="0013751A" w:rsidRDefault="0013751A">
      <w:pPr>
        <w:rPr>
          <w:rFonts w:ascii="Comic Sans MS" w:hAnsi="Comic Sans MS"/>
          <w:i/>
          <w:iCs/>
          <w:sz w:val="12"/>
          <w:szCs w:val="40"/>
        </w:rPr>
      </w:pPr>
    </w:p>
    <w:p w:rsidR="004C6CB8" w:rsidRPr="0013751A" w:rsidRDefault="0013751A" w:rsidP="00315B96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Pour les élèves de PS et MS uniquement pour la sieste : u</w:t>
      </w:r>
      <w:r w:rsidR="004C6CB8" w:rsidRPr="0013751A">
        <w:rPr>
          <w:rFonts w:ascii="Comic Sans MS" w:hAnsi="Comic Sans MS"/>
          <w:sz w:val="28"/>
          <w:szCs w:val="40"/>
        </w:rPr>
        <w:t xml:space="preserve">ne couverture </w:t>
      </w:r>
      <w:r w:rsidRPr="0013751A">
        <w:rPr>
          <w:rFonts w:ascii="Comic Sans MS" w:hAnsi="Comic Sans MS"/>
          <w:sz w:val="28"/>
          <w:szCs w:val="40"/>
        </w:rPr>
        <w:t xml:space="preserve">pour petit lit. Un oreiller si votre enfant en a besoin. </w:t>
      </w:r>
    </w:p>
    <w:p w:rsidR="004C6CB8" w:rsidRPr="0013751A" w:rsidRDefault="004C6CB8" w:rsidP="00315B96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Un</w:t>
      </w:r>
      <w:r w:rsidR="00B32022" w:rsidRPr="0013751A">
        <w:rPr>
          <w:rFonts w:ascii="Comic Sans MS" w:hAnsi="Comic Sans MS"/>
          <w:sz w:val="28"/>
          <w:szCs w:val="40"/>
        </w:rPr>
        <w:t xml:space="preserve">e boite de </w:t>
      </w:r>
      <w:r w:rsidRPr="0013751A">
        <w:rPr>
          <w:rFonts w:ascii="Comic Sans MS" w:hAnsi="Comic Sans MS"/>
          <w:sz w:val="28"/>
          <w:szCs w:val="40"/>
        </w:rPr>
        <w:t>mouchoirs en papier</w:t>
      </w:r>
      <w:r w:rsidR="0013751A">
        <w:rPr>
          <w:rFonts w:ascii="Comic Sans MS" w:hAnsi="Comic Sans MS"/>
          <w:sz w:val="28"/>
          <w:szCs w:val="40"/>
        </w:rPr>
        <w:t>.</w:t>
      </w:r>
    </w:p>
    <w:p w:rsidR="003E5E38" w:rsidRPr="0013751A" w:rsidRDefault="003E5E38" w:rsidP="00315B96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Un petit sac</w:t>
      </w:r>
      <w:r w:rsidR="00315B96" w:rsidRPr="0013751A">
        <w:rPr>
          <w:rFonts w:ascii="Comic Sans MS" w:hAnsi="Comic Sans MS"/>
          <w:sz w:val="28"/>
          <w:szCs w:val="40"/>
        </w:rPr>
        <w:t>,</w:t>
      </w:r>
      <w:r w:rsidRPr="0013751A">
        <w:rPr>
          <w:rFonts w:ascii="Comic Sans MS" w:hAnsi="Comic Sans MS"/>
          <w:sz w:val="28"/>
          <w:szCs w:val="40"/>
        </w:rPr>
        <w:t xml:space="preserve"> </w:t>
      </w:r>
      <w:r w:rsidR="00315B96" w:rsidRPr="0013751A">
        <w:rPr>
          <w:rFonts w:ascii="Comic Sans MS" w:hAnsi="Comic Sans MS"/>
          <w:sz w:val="28"/>
          <w:szCs w:val="40"/>
        </w:rPr>
        <w:t xml:space="preserve">assez gros pour pouvoir y mettre un cahier, </w:t>
      </w:r>
      <w:r w:rsidRPr="0013751A">
        <w:rPr>
          <w:rFonts w:ascii="Comic Sans MS" w:hAnsi="Comic Sans MS"/>
          <w:sz w:val="28"/>
          <w:szCs w:val="40"/>
        </w:rPr>
        <w:t>avec le doudou si nécessaire</w:t>
      </w:r>
      <w:r w:rsidR="00EB2776" w:rsidRPr="0013751A">
        <w:rPr>
          <w:rFonts w:ascii="Comic Sans MS" w:hAnsi="Comic Sans MS"/>
          <w:sz w:val="28"/>
          <w:szCs w:val="40"/>
        </w:rPr>
        <w:t xml:space="preserve"> et un rechange </w:t>
      </w:r>
      <w:r w:rsidR="00315B96" w:rsidRPr="0013751A">
        <w:rPr>
          <w:rFonts w:ascii="Comic Sans MS" w:hAnsi="Comic Sans MS"/>
          <w:sz w:val="28"/>
          <w:szCs w:val="40"/>
        </w:rPr>
        <w:t>(</w:t>
      </w:r>
      <w:r w:rsidR="00EB2776" w:rsidRPr="0013751A">
        <w:rPr>
          <w:rFonts w:ascii="Comic Sans MS" w:hAnsi="Comic Sans MS"/>
          <w:sz w:val="28"/>
          <w:szCs w:val="40"/>
        </w:rPr>
        <w:t>utilisé en cas de besoin)</w:t>
      </w:r>
      <w:r w:rsidR="00315B96" w:rsidRPr="0013751A">
        <w:rPr>
          <w:rFonts w:ascii="Comic Sans MS" w:hAnsi="Comic Sans MS"/>
          <w:sz w:val="28"/>
          <w:szCs w:val="40"/>
        </w:rPr>
        <w:t xml:space="preserve">. </w:t>
      </w:r>
    </w:p>
    <w:p w:rsidR="0013751A" w:rsidRPr="0013751A" w:rsidRDefault="0013751A" w:rsidP="00315B96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8"/>
          <w:szCs w:val="40"/>
        </w:rPr>
      </w:pPr>
      <w:r w:rsidRPr="0013751A">
        <w:rPr>
          <w:rFonts w:ascii="Comic Sans MS" w:hAnsi="Comic Sans MS"/>
          <w:sz w:val="28"/>
          <w:szCs w:val="40"/>
        </w:rPr>
        <w:t>Il est inutile d’avoir des chaussons pour la rentrée. Il y</w:t>
      </w:r>
      <w:r>
        <w:rPr>
          <w:rFonts w:ascii="Comic Sans MS" w:hAnsi="Comic Sans MS"/>
          <w:sz w:val="28"/>
          <w:szCs w:val="40"/>
        </w:rPr>
        <w:t xml:space="preserve"> </w:t>
      </w:r>
      <w:r w:rsidRPr="0013751A">
        <w:rPr>
          <w:rFonts w:ascii="Comic Sans MS" w:hAnsi="Comic Sans MS"/>
          <w:sz w:val="28"/>
          <w:szCs w:val="40"/>
        </w:rPr>
        <w:t xml:space="preserve">a juste en hiver quand il y a les bottes que les élèves peuvent avoir des chaussons.  </w:t>
      </w:r>
    </w:p>
    <w:p w:rsidR="00F532F1" w:rsidRDefault="00F532F1" w:rsidP="00F532F1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F532F1" w:rsidRPr="00F532F1" w:rsidRDefault="00F532F1" w:rsidP="00F532F1">
      <w:pPr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Coordonnées </w:t>
      </w:r>
    </w:p>
    <w:p w:rsidR="00315B96" w:rsidRDefault="00F532F1" w:rsidP="00315B96">
      <w:pPr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 xml:space="preserve">Adresse mail de l’école : </w:t>
      </w:r>
    </w:p>
    <w:p w:rsidR="00F532F1" w:rsidRDefault="00000000" w:rsidP="00315B96">
      <w:pPr>
        <w:rPr>
          <w:rFonts w:ascii="Comic Sans MS" w:hAnsi="Comic Sans MS"/>
          <w:sz w:val="36"/>
          <w:szCs w:val="40"/>
        </w:rPr>
      </w:pPr>
      <w:hyperlink r:id="rId6" w:history="1">
        <w:r w:rsidR="00F532F1" w:rsidRPr="007971DF">
          <w:rPr>
            <w:rStyle w:val="Lienhypertexte"/>
            <w:rFonts w:ascii="Comic Sans MS" w:hAnsi="Comic Sans MS"/>
            <w:sz w:val="36"/>
            <w:szCs w:val="40"/>
          </w:rPr>
          <w:t>Ecole.les-fougeres.fougerolles@ac-besancon.fr</w:t>
        </w:r>
      </w:hyperlink>
    </w:p>
    <w:p w:rsidR="00F532F1" w:rsidRPr="00F532F1" w:rsidRDefault="00F532F1" w:rsidP="00315B96">
      <w:pPr>
        <w:rPr>
          <w:rFonts w:ascii="Comic Sans MS" w:hAnsi="Comic Sans MS"/>
          <w:sz w:val="12"/>
          <w:szCs w:val="40"/>
        </w:rPr>
      </w:pPr>
    </w:p>
    <w:p w:rsidR="00F532F1" w:rsidRDefault="00F532F1" w:rsidP="00315B96">
      <w:pPr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 xml:space="preserve">Blog de l’école : </w:t>
      </w:r>
    </w:p>
    <w:p w:rsidR="00F532F1" w:rsidRDefault="00000000" w:rsidP="00315B96">
      <w:pPr>
        <w:rPr>
          <w:rFonts w:ascii="Comic Sans MS" w:hAnsi="Comic Sans MS"/>
          <w:sz w:val="36"/>
          <w:szCs w:val="40"/>
        </w:rPr>
      </w:pPr>
      <w:hyperlink r:id="rId7" w:history="1">
        <w:r w:rsidR="00F532F1" w:rsidRPr="007971DF">
          <w:rPr>
            <w:rStyle w:val="Lienhypertexte"/>
            <w:rFonts w:ascii="Comic Sans MS" w:hAnsi="Comic Sans MS"/>
            <w:sz w:val="36"/>
            <w:szCs w:val="40"/>
          </w:rPr>
          <w:t>http://prim-fougerolles.ac-besancon.fr/</w:t>
        </w:r>
      </w:hyperlink>
    </w:p>
    <w:p w:rsidR="00F532F1" w:rsidRDefault="00F532F1" w:rsidP="00315B96">
      <w:pPr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>Adresse postale :</w:t>
      </w:r>
    </w:p>
    <w:p w:rsidR="00F532F1" w:rsidRDefault="00F532F1" w:rsidP="00315B96">
      <w:pPr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 xml:space="preserve">Ecole « Les Fougères », 10 rue de </w:t>
      </w:r>
      <w:proofErr w:type="spellStart"/>
      <w:r>
        <w:rPr>
          <w:rFonts w:ascii="Comic Sans MS" w:hAnsi="Comic Sans MS"/>
          <w:sz w:val="36"/>
          <w:szCs w:val="40"/>
        </w:rPr>
        <w:t>Blanzey</w:t>
      </w:r>
      <w:proofErr w:type="spellEnd"/>
    </w:p>
    <w:p w:rsidR="00F532F1" w:rsidRDefault="00F532F1" w:rsidP="00315B96">
      <w:pPr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>70220 Fougerolles Saint-Valbert</w:t>
      </w:r>
    </w:p>
    <w:p w:rsidR="00F532F1" w:rsidRDefault="00F532F1" w:rsidP="00315B96">
      <w:pPr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>Téléphone : 03 84 49 10 61</w:t>
      </w:r>
      <w:r w:rsidR="005F1605">
        <w:rPr>
          <w:rFonts w:ascii="Comic Sans MS" w:hAnsi="Comic Sans MS"/>
          <w:sz w:val="36"/>
          <w:szCs w:val="40"/>
        </w:rPr>
        <w:t xml:space="preserve"> ou 07 70 17 24 58</w:t>
      </w:r>
    </w:p>
    <w:p w:rsidR="00F532F1" w:rsidRPr="00F532F1" w:rsidRDefault="00F532F1" w:rsidP="00F532F1">
      <w:pPr>
        <w:jc w:val="right"/>
        <w:rPr>
          <w:rFonts w:ascii="Comic Sans MS" w:hAnsi="Comic Sans MS"/>
          <w:sz w:val="28"/>
          <w:szCs w:val="40"/>
        </w:rPr>
      </w:pPr>
      <w:r w:rsidRPr="00F532F1">
        <w:rPr>
          <w:rFonts w:ascii="Comic Sans MS" w:hAnsi="Comic Sans MS"/>
          <w:sz w:val="28"/>
          <w:szCs w:val="40"/>
        </w:rPr>
        <w:t>Directrice : Fabienne Lanier</w:t>
      </w:r>
    </w:p>
    <w:sectPr w:rsidR="00F532F1" w:rsidRPr="00F532F1" w:rsidSect="00315B96">
      <w:pgSz w:w="11906" w:h="16838"/>
      <w:pgMar w:top="568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69AD"/>
    <w:multiLevelType w:val="hybridMultilevel"/>
    <w:tmpl w:val="AB929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0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8"/>
    <w:rsid w:val="00092CEE"/>
    <w:rsid w:val="0013751A"/>
    <w:rsid w:val="00154F53"/>
    <w:rsid w:val="002A1A96"/>
    <w:rsid w:val="002B4D03"/>
    <w:rsid w:val="00315B96"/>
    <w:rsid w:val="003C2B4C"/>
    <w:rsid w:val="003E5E38"/>
    <w:rsid w:val="00490E3B"/>
    <w:rsid w:val="004C6CB8"/>
    <w:rsid w:val="005F1605"/>
    <w:rsid w:val="00766DC2"/>
    <w:rsid w:val="008F3E70"/>
    <w:rsid w:val="00A70BAA"/>
    <w:rsid w:val="00AA046C"/>
    <w:rsid w:val="00B32022"/>
    <w:rsid w:val="00D254CF"/>
    <w:rsid w:val="00E40238"/>
    <w:rsid w:val="00EB2776"/>
    <w:rsid w:val="00F02C2D"/>
    <w:rsid w:val="00F5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E17D-4DC0-4B9C-83B6-5853D81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C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-fougerolles.ac-besanc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les-fougeres.fougerolles@ac-besanc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L</dc:creator>
  <cp:lastModifiedBy>Fabienne LANIER</cp:lastModifiedBy>
  <cp:revision>2</cp:revision>
  <cp:lastPrinted>2023-05-12T07:57:00Z</cp:lastPrinted>
  <dcterms:created xsi:type="dcterms:W3CDTF">2023-05-16T09:14:00Z</dcterms:created>
  <dcterms:modified xsi:type="dcterms:W3CDTF">2023-05-16T09:14:00Z</dcterms:modified>
</cp:coreProperties>
</file>